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B945A8" w14:textId="77777777" w:rsidR="00B1037B" w:rsidRDefault="00B1037B" w:rsidP="00B1037B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242424"/>
        </w:rPr>
      </w:pPr>
    </w:p>
    <w:p w14:paraId="20CC48E3" w14:textId="58087D6A" w:rsidR="00B1037B" w:rsidRDefault="00B1037B" w:rsidP="00B1037B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242424"/>
        </w:rPr>
      </w:pPr>
      <w:r>
        <w:rPr>
          <w:i/>
          <w:iCs/>
          <w:color w:val="242424"/>
        </w:rPr>
        <w:t xml:space="preserve">                                                   </w:t>
      </w:r>
      <w:r w:rsidR="00FD13F4">
        <w:rPr>
          <w:i/>
          <w:iCs/>
          <w:color w:val="242424"/>
        </w:rPr>
        <w:t xml:space="preserve">       </w:t>
      </w:r>
      <w:r>
        <w:rPr>
          <w:i/>
          <w:iCs/>
          <w:color w:val="242424"/>
        </w:rPr>
        <w:t xml:space="preserve">   AVALDUS.</w:t>
      </w:r>
    </w:p>
    <w:p w14:paraId="66DBDD2D" w14:textId="77777777" w:rsidR="00B1037B" w:rsidRDefault="00B1037B" w:rsidP="00B1037B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242424"/>
        </w:rPr>
      </w:pPr>
    </w:p>
    <w:p w14:paraId="529FB3B1" w14:textId="77777777" w:rsidR="00B1037B" w:rsidRDefault="00B1037B" w:rsidP="00B1037B">
      <w:pPr>
        <w:pStyle w:val="xmsonormal"/>
        <w:shd w:val="clear" w:color="auto" w:fill="FFFFFF"/>
        <w:spacing w:before="0" w:beforeAutospacing="0" w:after="0" w:afterAutospacing="0"/>
        <w:rPr>
          <w:i/>
          <w:iCs/>
          <w:color w:val="242424"/>
        </w:rPr>
      </w:pPr>
    </w:p>
    <w:p w14:paraId="0530F652" w14:textId="43B20DE8" w:rsidR="00B1037B" w:rsidRPr="00B1037B" w:rsidRDefault="00B1037B" w:rsidP="00B1037B">
      <w:pPr>
        <w:pStyle w:val="xmsonormal"/>
        <w:shd w:val="clear" w:color="auto" w:fill="FFFFFF"/>
        <w:spacing w:before="0" w:beforeAutospacing="0" w:after="0" w:afterAutospacing="0"/>
        <w:rPr>
          <w:color w:val="242424"/>
        </w:rPr>
      </w:pPr>
      <w:r w:rsidRPr="00B1037B">
        <w:rPr>
          <w:i/>
          <w:iCs/>
          <w:color w:val="242424"/>
        </w:rPr>
        <w:t>Kesküla Põllumjanadusühiostu 10100911</w:t>
      </w:r>
      <w:r w:rsidRPr="00B1037B">
        <w:rPr>
          <w:i/>
          <w:iCs/>
          <w:color w:val="242424"/>
        </w:rPr>
        <w:t xml:space="preserve"> </w:t>
      </w:r>
    </w:p>
    <w:p w14:paraId="42666CB9" w14:textId="10F401E3" w:rsidR="00B1037B" w:rsidRDefault="00B1037B" w:rsidP="00B1037B">
      <w:pPr>
        <w:rPr>
          <w:rFonts w:ascii="Times New Roman" w:hAnsi="Times New Roman" w:cs="Times New Roman"/>
          <w:color w:val="242424"/>
          <w:sz w:val="24"/>
          <w:szCs w:val="24"/>
        </w:rPr>
      </w:pPr>
      <w:r w:rsidRPr="00B1037B">
        <w:rPr>
          <w:rFonts w:ascii="Times New Roman" w:hAnsi="Times New Roman" w:cs="Times New Roman"/>
          <w:color w:val="242424"/>
          <w:sz w:val="24"/>
          <w:szCs w:val="24"/>
        </w:rPr>
        <w:t>kinnitab, et soovib kasutada eelisõigust ning rentida 1</w:t>
      </w:r>
      <w:r w:rsidRPr="00B1037B">
        <w:rPr>
          <w:rFonts w:ascii="Times New Roman" w:hAnsi="Times New Roman" w:cs="Times New Roman"/>
          <w:color w:val="242424"/>
          <w:sz w:val="24"/>
          <w:szCs w:val="24"/>
        </w:rPr>
        <w:t>6</w:t>
      </w:r>
      <w:r w:rsidRPr="00B1037B">
        <w:rPr>
          <w:rFonts w:ascii="Times New Roman" w:hAnsi="Times New Roman" w:cs="Times New Roman"/>
          <w:color w:val="242424"/>
          <w:sz w:val="24"/>
          <w:szCs w:val="24"/>
        </w:rPr>
        <w:t>.03.2026 toimunud RMK elektroonilisel enampakkumisel pakkumisel olnud</w:t>
      </w:r>
      <w:r w:rsidRPr="00B1037B">
        <w:rPr>
          <w:rFonts w:ascii="Aptos" w:hAnsi="Aptos"/>
          <w:color w:val="242424"/>
          <w:sz w:val="24"/>
          <w:szCs w:val="24"/>
        </w:rPr>
        <w:t> </w:t>
      </w:r>
      <w:r w:rsidRPr="00B103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Kullamaa metskond 159</w:t>
      </w:r>
      <w:r w:rsidRPr="00B103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 xml:space="preserve"> </w:t>
      </w:r>
      <w:r w:rsidRPr="00B1037B">
        <w:rPr>
          <w:rFonts w:ascii="Aptos" w:hAnsi="Aptos"/>
          <w:i/>
          <w:iCs/>
          <w:color w:val="242424"/>
          <w:sz w:val="24"/>
          <w:szCs w:val="24"/>
        </w:rPr>
        <w:t>(</w:t>
      </w:r>
      <w:r w:rsidRPr="00B1037B"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  <w:t>45203:002:0083</w:t>
      </w:r>
      <w:r w:rsidRPr="00B1037B">
        <w:rPr>
          <w:rFonts w:ascii="Aptos" w:hAnsi="Aptos"/>
          <w:i/>
          <w:iCs/>
          <w:color w:val="242424"/>
          <w:sz w:val="24"/>
          <w:szCs w:val="24"/>
        </w:rPr>
        <w:t>)</w:t>
      </w:r>
      <w:r w:rsidRPr="00B1037B">
        <w:rPr>
          <w:rFonts w:ascii="Aptos" w:hAnsi="Aptos"/>
          <w:color w:val="242424"/>
          <w:sz w:val="24"/>
          <w:szCs w:val="24"/>
        </w:rPr>
        <w:t> </w:t>
      </w:r>
      <w:r w:rsidRPr="00B1037B">
        <w:rPr>
          <w:rFonts w:ascii="Times New Roman" w:hAnsi="Times New Roman" w:cs="Times New Roman"/>
          <w:color w:val="242424"/>
          <w:sz w:val="24"/>
          <w:szCs w:val="24"/>
        </w:rPr>
        <w:t>enampakkumisel kujunenud hinnaga.</w:t>
      </w:r>
    </w:p>
    <w:p w14:paraId="1DB73A50" w14:textId="77777777" w:rsidR="00B1037B" w:rsidRDefault="00B1037B" w:rsidP="00B1037B">
      <w:pPr>
        <w:rPr>
          <w:rFonts w:ascii="Times New Roman" w:hAnsi="Times New Roman" w:cs="Times New Roman"/>
          <w:color w:val="242424"/>
          <w:sz w:val="24"/>
          <w:szCs w:val="24"/>
        </w:rPr>
      </w:pPr>
    </w:p>
    <w:p w14:paraId="7E5814C2" w14:textId="559F42ED" w:rsidR="00B1037B" w:rsidRDefault="00B1037B" w:rsidP="00B1037B">
      <w:pPr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Marge Kanna</w:t>
      </w:r>
    </w:p>
    <w:p w14:paraId="391B3868" w14:textId="6C322993" w:rsidR="00B1037B" w:rsidRDefault="00B1037B" w:rsidP="00B1037B">
      <w:pPr>
        <w:rPr>
          <w:rFonts w:ascii="Times New Roman" w:hAnsi="Times New Roman" w:cs="Times New Roman"/>
          <w:color w:val="242424"/>
          <w:sz w:val="24"/>
          <w:szCs w:val="24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Kesküla Põllumajandusühistu esindaja</w:t>
      </w:r>
    </w:p>
    <w:p w14:paraId="3A38E2F5" w14:textId="636058E0" w:rsidR="00B1037B" w:rsidRPr="00B1037B" w:rsidRDefault="00B1037B" w:rsidP="00B1037B">
      <w:pPr>
        <w:rPr>
          <w:rFonts w:ascii="Times New Roman" w:eastAsia="Times New Roman" w:hAnsi="Times New Roman" w:cs="Times New Roman"/>
          <w:kern w:val="0"/>
          <w:sz w:val="24"/>
          <w:szCs w:val="24"/>
          <w:lang w:eastAsia="et-EE"/>
          <w14:ligatures w14:val="none"/>
        </w:rPr>
      </w:pPr>
      <w:r>
        <w:rPr>
          <w:rFonts w:ascii="Times New Roman" w:hAnsi="Times New Roman" w:cs="Times New Roman"/>
          <w:color w:val="242424"/>
          <w:sz w:val="24"/>
          <w:szCs w:val="24"/>
        </w:rPr>
        <w:t>20.03.2026</w:t>
      </w:r>
    </w:p>
    <w:p w14:paraId="000F9287" w14:textId="6026A651" w:rsidR="00156739" w:rsidRDefault="00156739"/>
    <w:sectPr w:rsidR="001567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37B"/>
    <w:rsid w:val="000E4865"/>
    <w:rsid w:val="00156739"/>
    <w:rsid w:val="00582787"/>
    <w:rsid w:val="006566C1"/>
    <w:rsid w:val="00B1037B"/>
    <w:rsid w:val="00FD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4BF8C"/>
  <w15:chartTrackingRefBased/>
  <w15:docId w15:val="{03D2BEF9-D53C-4642-AE81-722F7DD6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3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3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3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3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3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3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3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3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3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3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3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3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3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3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3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3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37B"/>
    <w:rPr>
      <w:b/>
      <w:bCs/>
      <w:smallCaps/>
      <w:color w:val="0F4761" w:themeColor="accent1" w:themeShade="BF"/>
      <w:spacing w:val="5"/>
    </w:rPr>
  </w:style>
  <w:style w:type="paragraph" w:customStyle="1" w:styleId="xmsonormal">
    <w:name w:val="x_msonormal"/>
    <w:basedOn w:val="Normal"/>
    <w:rsid w:val="00B103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t-E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54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marge kanna</dc:creator>
  <cp:keywords/>
  <dc:description/>
  <cp:lastModifiedBy>marge kanna</cp:lastModifiedBy>
  <cp:revision>1</cp:revision>
  <dcterms:created xsi:type="dcterms:W3CDTF">2026-03-20T07:49:00Z</dcterms:created>
  <dcterms:modified xsi:type="dcterms:W3CDTF">2026-03-20T08:02:00Z</dcterms:modified>
</cp:coreProperties>
</file>